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D6F2" w14:textId="5A54FD36" w:rsidR="00416A7F" w:rsidRDefault="00416A7F" w:rsidP="00416A7F">
      <w:pPr>
        <w:widowControl w:val="0"/>
        <w:autoSpaceDE w:val="0"/>
        <w:autoSpaceDN w:val="0"/>
        <w:spacing w:before="1"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0982EE2A" wp14:editId="7E6F483F">
            <wp:simplePos x="0" y="0"/>
            <wp:positionH relativeFrom="margin">
              <wp:posOffset>514350</wp:posOffset>
            </wp:positionH>
            <wp:positionV relativeFrom="paragraph">
              <wp:posOffset>200025</wp:posOffset>
            </wp:positionV>
            <wp:extent cx="45720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9C8EB0" w14:textId="79122B34" w:rsidR="00416A7F" w:rsidRPr="00416A7F" w:rsidRDefault="00416A7F" w:rsidP="00416A7F">
      <w:pPr>
        <w:widowControl w:val="0"/>
        <w:autoSpaceDE w:val="0"/>
        <w:autoSpaceDN w:val="0"/>
        <w:spacing w:before="1"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  <w:r>
        <w:rPr>
          <w:rFonts w:ascii="Carlito" w:eastAsia="Carlito" w:hAnsi="Carlito" w:cs="Carlito"/>
          <w:b/>
          <w:bCs/>
          <w:sz w:val="24"/>
          <w:szCs w:val="24"/>
        </w:rPr>
        <w:t xml:space="preserve">  </w:t>
      </w:r>
      <w:r w:rsidRPr="00416A7F">
        <w:rPr>
          <w:rFonts w:ascii="Carlito" w:eastAsia="Carlito" w:hAnsi="Carlito" w:cs="Carlito"/>
          <w:b/>
          <w:bCs/>
          <w:sz w:val="24"/>
          <w:szCs w:val="24"/>
        </w:rPr>
        <w:t>REPUBLIKA HRVATSKA</w:t>
      </w:r>
    </w:p>
    <w:p w14:paraId="5F1AADE8" w14:textId="77777777" w:rsidR="00416A7F" w:rsidRPr="00416A7F" w:rsidRDefault="00416A7F" w:rsidP="00416A7F">
      <w:pPr>
        <w:widowControl w:val="0"/>
        <w:autoSpaceDE w:val="0"/>
        <w:autoSpaceDN w:val="0"/>
        <w:spacing w:before="1"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  <w:r w:rsidRPr="00416A7F">
        <w:rPr>
          <w:rFonts w:ascii="Carlito" w:eastAsia="Carlito" w:hAnsi="Carlito" w:cs="Carlito"/>
          <w:b/>
          <w:bCs/>
          <w:sz w:val="24"/>
          <w:szCs w:val="24"/>
        </w:rPr>
        <w:t>LIČKO-SENJSKA ŽUPANIJA</w:t>
      </w:r>
    </w:p>
    <w:p w14:paraId="1D8E916C" w14:textId="77777777" w:rsidR="00416A7F" w:rsidRPr="00416A7F" w:rsidRDefault="00416A7F" w:rsidP="00416A7F">
      <w:pPr>
        <w:widowControl w:val="0"/>
        <w:autoSpaceDE w:val="0"/>
        <w:autoSpaceDN w:val="0"/>
        <w:spacing w:before="1" w:after="0" w:line="240" w:lineRule="auto"/>
        <w:rPr>
          <w:rFonts w:ascii="Carlito" w:eastAsia="Carlito" w:hAnsi="Carlito" w:cs="Carlito"/>
          <w:b/>
          <w:bCs/>
          <w:sz w:val="24"/>
          <w:szCs w:val="24"/>
        </w:rPr>
      </w:pPr>
      <w:r w:rsidRPr="00416A7F">
        <w:rPr>
          <w:rFonts w:ascii="Carlito" w:eastAsia="Carlito" w:hAnsi="Carlito" w:cs="Carlito"/>
          <w:b/>
          <w:bCs/>
          <w:sz w:val="24"/>
          <w:szCs w:val="24"/>
        </w:rPr>
        <w:t xml:space="preserve">       OPĆINA UDBINA</w:t>
      </w:r>
    </w:p>
    <w:p w14:paraId="016DA48B" w14:textId="77777777" w:rsidR="00416A7F" w:rsidRPr="00416A7F" w:rsidRDefault="00416A7F" w:rsidP="00416A7F">
      <w:pPr>
        <w:widowControl w:val="0"/>
        <w:autoSpaceDE w:val="0"/>
        <w:autoSpaceDN w:val="0"/>
        <w:spacing w:before="1" w:after="0" w:line="240" w:lineRule="auto"/>
        <w:rPr>
          <w:rFonts w:ascii="Carlito" w:eastAsia="Carlito" w:hAnsi="Carlito" w:cs="Carlito"/>
          <w:b/>
          <w:sz w:val="24"/>
          <w:szCs w:val="24"/>
        </w:rPr>
      </w:pPr>
    </w:p>
    <w:p w14:paraId="664E26D6" w14:textId="69DE779F" w:rsidR="00416A7F" w:rsidRPr="00416A7F" w:rsidRDefault="00416A7F" w:rsidP="00416A7F">
      <w:pPr>
        <w:widowControl w:val="0"/>
        <w:autoSpaceDE w:val="0"/>
        <w:autoSpaceDN w:val="0"/>
        <w:spacing w:before="1" w:after="0" w:line="240" w:lineRule="auto"/>
        <w:ind w:right="6237"/>
        <w:rPr>
          <w:rFonts w:ascii="Carlito" w:eastAsia="Carlito" w:hAnsi="Carlito" w:cs="Carlito"/>
          <w:bCs/>
          <w:sz w:val="24"/>
        </w:rPr>
      </w:pPr>
      <w:r w:rsidRPr="00416A7F">
        <w:rPr>
          <w:rFonts w:ascii="Carlito" w:eastAsia="Carlito" w:hAnsi="Carlito" w:cs="Carlito"/>
          <w:bCs/>
          <w:sz w:val="24"/>
        </w:rPr>
        <w:t>KLASA: 035-02/2</w:t>
      </w:r>
      <w:r w:rsidRPr="0080545E">
        <w:rPr>
          <w:rFonts w:ascii="Carlito" w:eastAsia="Carlito" w:hAnsi="Carlito" w:cs="Carlito"/>
          <w:bCs/>
          <w:sz w:val="24"/>
        </w:rPr>
        <w:t>2</w:t>
      </w:r>
      <w:r w:rsidRPr="00416A7F">
        <w:rPr>
          <w:rFonts w:ascii="Carlito" w:eastAsia="Carlito" w:hAnsi="Carlito" w:cs="Carlito"/>
          <w:bCs/>
          <w:sz w:val="24"/>
        </w:rPr>
        <w:t xml:space="preserve">-01/1 </w:t>
      </w:r>
    </w:p>
    <w:p w14:paraId="5F34BE60" w14:textId="59250273" w:rsidR="00416A7F" w:rsidRPr="00416A7F" w:rsidRDefault="00416A7F" w:rsidP="00416A7F">
      <w:pPr>
        <w:widowControl w:val="0"/>
        <w:autoSpaceDE w:val="0"/>
        <w:autoSpaceDN w:val="0"/>
        <w:spacing w:before="1" w:after="0" w:line="240" w:lineRule="auto"/>
        <w:rPr>
          <w:rFonts w:ascii="Carlito" w:eastAsia="Carlito" w:hAnsi="Carlito" w:cs="Carlito"/>
          <w:bCs/>
          <w:sz w:val="24"/>
        </w:rPr>
      </w:pPr>
      <w:r w:rsidRPr="00416A7F">
        <w:rPr>
          <w:rFonts w:ascii="Carlito" w:eastAsia="Carlito" w:hAnsi="Carlito" w:cs="Carlito"/>
          <w:bCs/>
          <w:sz w:val="24"/>
        </w:rPr>
        <w:t xml:space="preserve">URBROJ: </w:t>
      </w:r>
      <w:r w:rsidRPr="0080545E">
        <w:rPr>
          <w:rFonts w:ascii="Carlito" w:eastAsia="Carlito" w:hAnsi="Carlito" w:cs="Carlito"/>
          <w:bCs/>
          <w:sz w:val="24"/>
        </w:rPr>
        <w:t>2125-12-02/08-22-02</w:t>
      </w:r>
    </w:p>
    <w:p w14:paraId="05785DFE" w14:textId="0A17342D" w:rsidR="00416A7F" w:rsidRPr="00416A7F" w:rsidRDefault="00416A7F" w:rsidP="00416A7F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  <w:r w:rsidRPr="00416A7F">
        <w:rPr>
          <w:rFonts w:ascii="Carlito" w:eastAsia="Carlito" w:hAnsi="Carlito" w:cs="Carlito"/>
          <w:sz w:val="24"/>
          <w:szCs w:val="24"/>
        </w:rPr>
        <w:t>Udbina, 3</w:t>
      </w:r>
      <w:r>
        <w:rPr>
          <w:rFonts w:ascii="Carlito" w:eastAsia="Carlito" w:hAnsi="Carlito" w:cs="Carlito"/>
          <w:sz w:val="24"/>
          <w:szCs w:val="24"/>
        </w:rPr>
        <w:t>0</w:t>
      </w:r>
      <w:r w:rsidRPr="00416A7F">
        <w:rPr>
          <w:rFonts w:ascii="Carlito" w:eastAsia="Carlito" w:hAnsi="Carlito" w:cs="Carlito"/>
          <w:sz w:val="24"/>
          <w:szCs w:val="24"/>
        </w:rPr>
        <w:t>.12.202</w:t>
      </w:r>
      <w:r>
        <w:rPr>
          <w:rFonts w:ascii="Carlito" w:eastAsia="Carlito" w:hAnsi="Carlito" w:cs="Carlito"/>
          <w:sz w:val="24"/>
          <w:szCs w:val="24"/>
        </w:rPr>
        <w:t>2</w:t>
      </w:r>
      <w:r w:rsidRPr="00416A7F">
        <w:rPr>
          <w:rFonts w:ascii="Carlito" w:eastAsia="Carlito" w:hAnsi="Carlito" w:cs="Carlito"/>
          <w:sz w:val="24"/>
          <w:szCs w:val="24"/>
        </w:rPr>
        <w:t>.</w:t>
      </w:r>
    </w:p>
    <w:p w14:paraId="102999C3" w14:textId="77777777" w:rsidR="00416A7F" w:rsidRPr="00416A7F" w:rsidRDefault="00416A7F" w:rsidP="00416A7F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</w:rPr>
      </w:pPr>
    </w:p>
    <w:p w14:paraId="26FC8B0F" w14:textId="77777777" w:rsidR="00416A7F" w:rsidRPr="00416A7F" w:rsidRDefault="00416A7F" w:rsidP="00416A7F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</w:rPr>
      </w:pPr>
    </w:p>
    <w:p w14:paraId="416F8149" w14:textId="373968B5" w:rsidR="00416A7F" w:rsidRDefault="00416A7F" w:rsidP="00416A7F">
      <w:pPr>
        <w:widowControl w:val="0"/>
        <w:autoSpaceDE w:val="0"/>
        <w:autoSpaceDN w:val="0"/>
        <w:spacing w:after="0" w:line="240" w:lineRule="auto"/>
        <w:ind w:left="218" w:right="193" w:firstLine="540"/>
        <w:jc w:val="both"/>
        <w:rPr>
          <w:rFonts w:ascii="Carlito" w:eastAsia="Carlito" w:hAnsi="Carlito" w:cs="Carlito"/>
          <w:sz w:val="24"/>
          <w:szCs w:val="24"/>
        </w:rPr>
      </w:pPr>
      <w:r w:rsidRPr="00416A7F">
        <w:rPr>
          <w:rFonts w:ascii="Carlito" w:eastAsia="Carlito" w:hAnsi="Carlito" w:cs="Carlito"/>
          <w:sz w:val="24"/>
          <w:szCs w:val="24"/>
        </w:rPr>
        <w:t>Na temelju članka 25. Uredbe o uredskom poslovanju („Narodne novine“ broj: 75/21), članka 2. Naputka o brojčanim oznakama pismena te sadržaju evidencija uredskog poslovanja („Narodne novine“ broj: 132/21), te članka 54. Statuta Općine Udbina („Županijski glasnik“ Ličko-senjske županije br.03/21), načelnik Općine Udbina donosi</w:t>
      </w:r>
    </w:p>
    <w:p w14:paraId="3072B0BC" w14:textId="3AF2F2FD" w:rsidR="00416A7F" w:rsidRDefault="00416A7F" w:rsidP="00416A7F">
      <w:pPr>
        <w:widowControl w:val="0"/>
        <w:autoSpaceDE w:val="0"/>
        <w:autoSpaceDN w:val="0"/>
        <w:spacing w:after="0" w:line="240" w:lineRule="auto"/>
        <w:ind w:left="218" w:right="193" w:firstLine="540"/>
        <w:jc w:val="both"/>
        <w:rPr>
          <w:rFonts w:ascii="Carlito" w:eastAsia="Carlito" w:hAnsi="Carlito" w:cs="Carlito"/>
          <w:sz w:val="24"/>
          <w:szCs w:val="24"/>
        </w:rPr>
      </w:pPr>
    </w:p>
    <w:p w14:paraId="1560B3D2" w14:textId="64F570C8" w:rsidR="00416A7F" w:rsidRPr="00416A7F" w:rsidRDefault="00416A7F" w:rsidP="00416A7F">
      <w:pPr>
        <w:widowControl w:val="0"/>
        <w:autoSpaceDE w:val="0"/>
        <w:autoSpaceDN w:val="0"/>
        <w:spacing w:after="0" w:line="240" w:lineRule="auto"/>
        <w:ind w:left="218" w:right="193" w:firstLine="540"/>
        <w:jc w:val="center"/>
        <w:rPr>
          <w:rFonts w:ascii="Carlito" w:eastAsia="Carlito" w:hAnsi="Carlito" w:cs="Carlito"/>
          <w:b/>
          <w:bCs/>
          <w:sz w:val="24"/>
          <w:szCs w:val="24"/>
        </w:rPr>
      </w:pPr>
      <w:r w:rsidRPr="00416A7F">
        <w:rPr>
          <w:rFonts w:ascii="Carlito" w:eastAsia="Carlito" w:hAnsi="Carlito" w:cs="Carlito"/>
          <w:b/>
          <w:bCs/>
          <w:sz w:val="24"/>
          <w:szCs w:val="24"/>
        </w:rPr>
        <w:t>PLAN BROJČANIH OZNAKA USTROJSTVENIH JEDNICINA I SLUŽBENIH OSOBA OPĆINE UDBINA</w:t>
      </w:r>
    </w:p>
    <w:p w14:paraId="36F4942E" w14:textId="5FE57549" w:rsidR="00416A7F" w:rsidRDefault="00416A7F" w:rsidP="00416A7F">
      <w:pPr>
        <w:widowControl w:val="0"/>
        <w:autoSpaceDE w:val="0"/>
        <w:autoSpaceDN w:val="0"/>
        <w:spacing w:after="0" w:line="240" w:lineRule="auto"/>
        <w:ind w:left="218" w:right="193" w:firstLine="540"/>
        <w:jc w:val="center"/>
        <w:rPr>
          <w:rFonts w:ascii="Carlito" w:eastAsia="Carlito" w:hAnsi="Carlito" w:cs="Carlito"/>
          <w:sz w:val="24"/>
          <w:szCs w:val="24"/>
        </w:rPr>
      </w:pPr>
    </w:p>
    <w:p w14:paraId="00D163CA" w14:textId="70CBCB61" w:rsidR="00416A7F" w:rsidRPr="00416A7F" w:rsidRDefault="00416A7F" w:rsidP="00416A7F">
      <w:pPr>
        <w:widowControl w:val="0"/>
        <w:autoSpaceDE w:val="0"/>
        <w:autoSpaceDN w:val="0"/>
        <w:spacing w:after="0" w:line="240" w:lineRule="auto"/>
        <w:ind w:left="218" w:right="193" w:firstLine="540"/>
        <w:jc w:val="center"/>
        <w:rPr>
          <w:rFonts w:ascii="Carlito" w:eastAsia="Carlito" w:hAnsi="Carlito" w:cs="Carlito"/>
          <w:b/>
          <w:bCs/>
          <w:sz w:val="24"/>
          <w:szCs w:val="24"/>
        </w:rPr>
      </w:pPr>
      <w:r w:rsidRPr="00416A7F">
        <w:rPr>
          <w:rFonts w:ascii="Carlito" w:eastAsia="Carlito" w:hAnsi="Carlito" w:cs="Carlito"/>
          <w:b/>
          <w:bCs/>
          <w:sz w:val="24"/>
          <w:szCs w:val="24"/>
        </w:rPr>
        <w:t>Članak 1.</w:t>
      </w:r>
    </w:p>
    <w:p w14:paraId="6DBFA841" w14:textId="096D2056" w:rsidR="00416A7F" w:rsidRDefault="00416A7F" w:rsidP="00416A7F">
      <w:pPr>
        <w:widowControl w:val="0"/>
        <w:autoSpaceDE w:val="0"/>
        <w:autoSpaceDN w:val="0"/>
        <w:spacing w:before="11" w:after="0" w:line="240" w:lineRule="auto"/>
        <w:jc w:val="both"/>
        <w:rPr>
          <w:rFonts w:ascii="Carlito" w:eastAsia="Carlito" w:hAnsi="Carlito" w:cs="Carlito"/>
          <w:sz w:val="23"/>
          <w:szCs w:val="24"/>
        </w:rPr>
      </w:pPr>
      <w:r>
        <w:rPr>
          <w:rFonts w:ascii="Carlito" w:eastAsia="Carlito" w:hAnsi="Carlito" w:cs="Carlito"/>
          <w:sz w:val="23"/>
          <w:szCs w:val="24"/>
        </w:rPr>
        <w:tab/>
        <w:t>Ovim Planom određuju se brojčane oznake Općinskog vijeća Općine Udbina, Općinskog načelnika Općine Udbina i Jedinstvenog upravnog odjela Općine Udbina kao i brojčane oznake stvaratelja i primatelja akata sukladno Pravilniku</w:t>
      </w:r>
      <w:r w:rsidRPr="00416A7F">
        <w:rPr>
          <w:rFonts w:ascii="Carlito" w:eastAsia="Carlito" w:hAnsi="Carlito" w:cs="Carlito"/>
          <w:sz w:val="23"/>
          <w:szCs w:val="24"/>
        </w:rPr>
        <w:t xml:space="preserve"> o unutarnjem redu  i sistematizaciji radnih mjesta u </w:t>
      </w:r>
      <w:r>
        <w:rPr>
          <w:rFonts w:ascii="Carlito" w:eastAsia="Carlito" w:hAnsi="Carlito" w:cs="Carlito"/>
          <w:sz w:val="23"/>
          <w:szCs w:val="24"/>
        </w:rPr>
        <w:t>J</w:t>
      </w:r>
      <w:r w:rsidRPr="00416A7F">
        <w:rPr>
          <w:rFonts w:ascii="Carlito" w:eastAsia="Carlito" w:hAnsi="Carlito" w:cs="Carlito"/>
          <w:sz w:val="23"/>
          <w:szCs w:val="24"/>
        </w:rPr>
        <w:t xml:space="preserve">edinstvenom upravnom odjelu </w:t>
      </w:r>
      <w:r>
        <w:rPr>
          <w:rFonts w:ascii="Carlito" w:eastAsia="Carlito" w:hAnsi="Carlito" w:cs="Carlito"/>
          <w:sz w:val="23"/>
          <w:szCs w:val="24"/>
        </w:rPr>
        <w:t>O</w:t>
      </w:r>
      <w:r w:rsidRPr="00416A7F">
        <w:rPr>
          <w:rFonts w:ascii="Carlito" w:eastAsia="Carlito" w:hAnsi="Carlito" w:cs="Carlito"/>
          <w:sz w:val="23"/>
          <w:szCs w:val="24"/>
        </w:rPr>
        <w:t xml:space="preserve">pćine </w:t>
      </w:r>
      <w:r>
        <w:rPr>
          <w:rFonts w:ascii="Carlito" w:eastAsia="Carlito" w:hAnsi="Carlito" w:cs="Carlito"/>
          <w:sz w:val="23"/>
          <w:szCs w:val="24"/>
        </w:rPr>
        <w:t>U</w:t>
      </w:r>
      <w:r w:rsidRPr="00416A7F">
        <w:rPr>
          <w:rFonts w:ascii="Carlito" w:eastAsia="Carlito" w:hAnsi="Carlito" w:cs="Carlito"/>
          <w:sz w:val="23"/>
          <w:szCs w:val="24"/>
        </w:rPr>
        <w:t>dbina</w:t>
      </w:r>
      <w:r>
        <w:rPr>
          <w:rFonts w:ascii="Carlito" w:eastAsia="Carlito" w:hAnsi="Carlito" w:cs="Carlito"/>
          <w:sz w:val="23"/>
          <w:szCs w:val="24"/>
        </w:rPr>
        <w:t xml:space="preserve"> kako slijedi:</w:t>
      </w:r>
    </w:p>
    <w:p w14:paraId="3A7E2CE7" w14:textId="158D7376" w:rsidR="00416A7F" w:rsidRDefault="00416A7F" w:rsidP="00416A7F">
      <w:pPr>
        <w:widowControl w:val="0"/>
        <w:autoSpaceDE w:val="0"/>
        <w:autoSpaceDN w:val="0"/>
        <w:spacing w:before="11" w:after="0" w:line="240" w:lineRule="auto"/>
        <w:rPr>
          <w:rFonts w:ascii="Carlito" w:eastAsia="Carlito" w:hAnsi="Carlito" w:cs="Carlito"/>
          <w:sz w:val="23"/>
          <w:szCs w:val="24"/>
        </w:rPr>
      </w:pPr>
    </w:p>
    <w:p w14:paraId="35A3A756" w14:textId="56D7F402" w:rsidR="00416A7F" w:rsidRDefault="00416A7F" w:rsidP="00416A7F">
      <w:pPr>
        <w:widowControl w:val="0"/>
        <w:autoSpaceDE w:val="0"/>
        <w:autoSpaceDN w:val="0"/>
        <w:spacing w:before="52" w:after="0" w:line="240" w:lineRule="auto"/>
        <w:jc w:val="both"/>
        <w:outlineLvl w:val="0"/>
        <w:rPr>
          <w:rFonts w:ascii="Carlito" w:eastAsia="Carlito" w:hAnsi="Carlito" w:cs="Carlito"/>
          <w:sz w:val="24"/>
          <w:szCs w:val="24"/>
        </w:rPr>
      </w:pPr>
      <w:r w:rsidRPr="00416A7F">
        <w:rPr>
          <w:rFonts w:ascii="Carlito" w:eastAsia="Carlito" w:hAnsi="Carlito" w:cs="Carlito"/>
          <w:sz w:val="24"/>
          <w:szCs w:val="24"/>
        </w:rPr>
        <w:t>Unutarnje ustrojstvene jedinice su:</w:t>
      </w:r>
    </w:p>
    <w:p w14:paraId="35B8D25C" w14:textId="0E6AE0E7" w:rsidR="00416A7F" w:rsidRDefault="00416A7F" w:rsidP="00416A7F">
      <w:pPr>
        <w:widowControl w:val="0"/>
        <w:autoSpaceDE w:val="0"/>
        <w:autoSpaceDN w:val="0"/>
        <w:spacing w:before="52" w:after="0" w:line="240" w:lineRule="auto"/>
        <w:jc w:val="both"/>
        <w:outlineLvl w:val="0"/>
        <w:rPr>
          <w:rFonts w:ascii="Carlito" w:eastAsia="Carlito" w:hAnsi="Carlito" w:cs="Carlito"/>
          <w:sz w:val="24"/>
          <w:szCs w:val="24"/>
        </w:rPr>
      </w:pPr>
    </w:p>
    <w:tbl>
      <w:tblPr>
        <w:tblStyle w:val="Reetkatablice"/>
        <w:tblW w:w="8820" w:type="dxa"/>
        <w:tblLook w:val="04A0" w:firstRow="1" w:lastRow="0" w:firstColumn="1" w:lastColumn="0" w:noHBand="0" w:noVBand="1"/>
      </w:tblPr>
      <w:tblGrid>
        <w:gridCol w:w="704"/>
        <w:gridCol w:w="4394"/>
        <w:gridCol w:w="2574"/>
        <w:gridCol w:w="1148"/>
      </w:tblGrid>
      <w:tr w:rsidR="008C7991" w14:paraId="48FCCD11" w14:textId="69EA801D" w:rsidTr="008C7991">
        <w:tc>
          <w:tcPr>
            <w:tcW w:w="704" w:type="dxa"/>
          </w:tcPr>
          <w:p w14:paraId="280B2AF2" w14:textId="2D9533A5" w:rsidR="008C7991" w:rsidRP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0"/>
                <w:szCs w:val="20"/>
              </w:rPr>
              <w:t>RED. BROJ.</w:t>
            </w:r>
          </w:p>
        </w:tc>
        <w:tc>
          <w:tcPr>
            <w:tcW w:w="4394" w:type="dxa"/>
          </w:tcPr>
          <w:p w14:paraId="4F7B3E7C" w14:textId="4B6AA761" w:rsidR="008C7991" w:rsidRP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0"/>
                <w:szCs w:val="20"/>
              </w:rPr>
            </w:pPr>
            <w:r w:rsidRPr="008C7991">
              <w:rPr>
                <w:rFonts w:ascii="Carlito" w:eastAsia="Carlito" w:hAnsi="Carlito" w:cs="Carlito"/>
                <w:sz w:val="20"/>
                <w:szCs w:val="20"/>
              </w:rPr>
              <w:t>OPĆINA UDBINA – BROJČANA OZNAKA  - 2125-12</w:t>
            </w:r>
          </w:p>
        </w:tc>
        <w:tc>
          <w:tcPr>
            <w:tcW w:w="2574" w:type="dxa"/>
          </w:tcPr>
          <w:p w14:paraId="461905B5" w14:textId="52E42A3D" w:rsidR="008C7991" w:rsidRP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0"/>
                <w:szCs w:val="20"/>
              </w:rPr>
            </w:pPr>
            <w:r w:rsidRPr="008C7991">
              <w:rPr>
                <w:rFonts w:ascii="Carlito" w:eastAsia="Carlito" w:hAnsi="Carlito" w:cs="Carlito"/>
                <w:sz w:val="20"/>
                <w:szCs w:val="20"/>
              </w:rPr>
              <w:t>UNUTARNJA USTROJSTVENA JEDINICA</w:t>
            </w:r>
          </w:p>
        </w:tc>
        <w:tc>
          <w:tcPr>
            <w:tcW w:w="1148" w:type="dxa"/>
          </w:tcPr>
          <w:p w14:paraId="6441B9F1" w14:textId="4685E692" w:rsidR="008C7991" w:rsidRP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0"/>
                <w:szCs w:val="20"/>
              </w:rPr>
            </w:pPr>
            <w:r w:rsidRPr="008C7991">
              <w:rPr>
                <w:rFonts w:ascii="Carlito" w:eastAsia="Carlito" w:hAnsi="Carlito" w:cs="Carlito"/>
                <w:sz w:val="20"/>
                <w:szCs w:val="20"/>
              </w:rPr>
              <w:t>OZNAKA</w:t>
            </w:r>
          </w:p>
        </w:tc>
      </w:tr>
      <w:tr w:rsidR="008C7991" w14:paraId="25F49FF8" w14:textId="48873CF3" w:rsidTr="008C7991">
        <w:tc>
          <w:tcPr>
            <w:tcW w:w="704" w:type="dxa"/>
          </w:tcPr>
          <w:p w14:paraId="2553D6A0" w14:textId="16E06CD7" w:rsidR="008C7991" w:rsidRPr="008C7991" w:rsidRDefault="008C7991" w:rsidP="0080545E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</w:rPr>
            </w:pPr>
          </w:p>
        </w:tc>
        <w:tc>
          <w:tcPr>
            <w:tcW w:w="4394" w:type="dxa"/>
          </w:tcPr>
          <w:p w14:paraId="1C5D7C9D" w14:textId="4795998F" w:rsidR="008C7991" w:rsidRPr="008C7991" w:rsidRDefault="008C7991" w:rsidP="0080545E">
            <w:pPr>
              <w:widowControl w:val="0"/>
              <w:autoSpaceDE w:val="0"/>
              <w:autoSpaceDN w:val="0"/>
              <w:spacing w:before="52"/>
              <w:outlineLvl w:val="0"/>
              <w:rPr>
                <w:rFonts w:ascii="Carlito" w:eastAsia="Carlito" w:hAnsi="Carlito" w:cs="Carlito"/>
              </w:rPr>
            </w:pPr>
            <w:r w:rsidRPr="008C7991">
              <w:rPr>
                <w:rFonts w:ascii="Carlito" w:eastAsia="Carlito" w:hAnsi="Carlito" w:cs="Carlito"/>
              </w:rPr>
              <w:t>Općinski načelnik</w:t>
            </w:r>
          </w:p>
        </w:tc>
        <w:tc>
          <w:tcPr>
            <w:tcW w:w="2574" w:type="dxa"/>
          </w:tcPr>
          <w:p w14:paraId="49824743" w14:textId="68ADC2FE" w:rsidR="008C7991" w:rsidRP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</w:rPr>
            </w:pPr>
            <w:r w:rsidRPr="008C7991">
              <w:rPr>
                <w:rFonts w:ascii="Carlito" w:eastAsia="Carlito" w:hAnsi="Carlito" w:cs="Carlito"/>
              </w:rPr>
              <w:t>01</w:t>
            </w:r>
          </w:p>
        </w:tc>
        <w:tc>
          <w:tcPr>
            <w:tcW w:w="1148" w:type="dxa"/>
          </w:tcPr>
          <w:p w14:paraId="073A0D6C" w14:textId="45071AC6" w:rsidR="008C7991" w:rsidRP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</w:rPr>
            </w:pPr>
            <w:r w:rsidRPr="008C7991">
              <w:rPr>
                <w:rFonts w:ascii="Carlito" w:eastAsia="Carlito" w:hAnsi="Carlito" w:cs="Carlito"/>
              </w:rPr>
              <w:t>01</w:t>
            </w:r>
          </w:p>
        </w:tc>
      </w:tr>
      <w:tr w:rsidR="008C7991" w14:paraId="1AC80D6D" w14:textId="5921A53A" w:rsidTr="008C7991">
        <w:tc>
          <w:tcPr>
            <w:tcW w:w="704" w:type="dxa"/>
          </w:tcPr>
          <w:p w14:paraId="34A9C3A3" w14:textId="1A2D8C38" w:rsidR="008C7991" w:rsidRPr="008C7991" w:rsidRDefault="008C7991" w:rsidP="0080545E">
            <w:pPr>
              <w:pStyle w:val="Odlomakpopisa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</w:rPr>
            </w:pPr>
          </w:p>
        </w:tc>
        <w:tc>
          <w:tcPr>
            <w:tcW w:w="4394" w:type="dxa"/>
          </w:tcPr>
          <w:p w14:paraId="6FC3162F" w14:textId="7953AA78" w:rsidR="008C7991" w:rsidRPr="008C7991" w:rsidRDefault="008C7991" w:rsidP="0080545E">
            <w:pPr>
              <w:widowControl w:val="0"/>
              <w:autoSpaceDE w:val="0"/>
              <w:autoSpaceDN w:val="0"/>
              <w:spacing w:before="52"/>
              <w:outlineLvl w:val="0"/>
              <w:rPr>
                <w:rFonts w:ascii="Carlito" w:eastAsia="Carlito" w:hAnsi="Carlito" w:cs="Carlito"/>
              </w:rPr>
            </w:pPr>
            <w:r w:rsidRPr="008C7991">
              <w:rPr>
                <w:rFonts w:ascii="Carlito" w:eastAsia="Carlito" w:hAnsi="Carlito" w:cs="Carlito"/>
              </w:rPr>
              <w:t>Zamjenik načelnika iz reda nacionalne manjine</w:t>
            </w:r>
          </w:p>
        </w:tc>
        <w:tc>
          <w:tcPr>
            <w:tcW w:w="2574" w:type="dxa"/>
          </w:tcPr>
          <w:p w14:paraId="2A36FE57" w14:textId="3D7419F8" w:rsidR="008C7991" w:rsidRP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</w:rPr>
            </w:pPr>
            <w:r>
              <w:rPr>
                <w:rFonts w:ascii="Carlito" w:eastAsia="Carlito" w:hAnsi="Carlito" w:cs="Carlito"/>
              </w:rPr>
              <w:t>01</w:t>
            </w:r>
          </w:p>
        </w:tc>
        <w:tc>
          <w:tcPr>
            <w:tcW w:w="1148" w:type="dxa"/>
          </w:tcPr>
          <w:p w14:paraId="7ACC765D" w14:textId="048A5019" w:rsidR="008C7991" w:rsidRP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</w:rPr>
            </w:pPr>
            <w:r>
              <w:rPr>
                <w:rFonts w:ascii="Carlito" w:eastAsia="Carlito" w:hAnsi="Carlito" w:cs="Carlito"/>
              </w:rPr>
              <w:t>02</w:t>
            </w:r>
          </w:p>
        </w:tc>
      </w:tr>
    </w:tbl>
    <w:p w14:paraId="3542AA5A" w14:textId="492F7FC9" w:rsidR="00416A7F" w:rsidRDefault="00416A7F" w:rsidP="0080545E">
      <w:pPr>
        <w:widowControl w:val="0"/>
        <w:autoSpaceDE w:val="0"/>
        <w:autoSpaceDN w:val="0"/>
        <w:spacing w:before="52" w:after="0" w:line="240" w:lineRule="auto"/>
        <w:jc w:val="center"/>
        <w:outlineLvl w:val="0"/>
        <w:rPr>
          <w:rFonts w:ascii="Carlito" w:eastAsia="Carlito" w:hAnsi="Carlito" w:cs="Carlito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2552"/>
        <w:gridCol w:w="1198"/>
      </w:tblGrid>
      <w:tr w:rsidR="008C7991" w14:paraId="1EBB6429" w14:textId="77777777" w:rsidTr="008C7991">
        <w:tc>
          <w:tcPr>
            <w:tcW w:w="704" w:type="dxa"/>
          </w:tcPr>
          <w:p w14:paraId="3767CFA0" w14:textId="64BF7ECD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0"/>
                <w:szCs w:val="20"/>
              </w:rPr>
              <w:t>RED. BROJ.</w:t>
            </w:r>
          </w:p>
        </w:tc>
        <w:tc>
          <w:tcPr>
            <w:tcW w:w="4394" w:type="dxa"/>
          </w:tcPr>
          <w:p w14:paraId="2494FA4E" w14:textId="217065A7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 w:rsidRPr="008C7991">
              <w:rPr>
                <w:rFonts w:ascii="Carlito" w:eastAsia="Carlito" w:hAnsi="Carlito" w:cs="Carlito"/>
                <w:sz w:val="20"/>
                <w:szCs w:val="20"/>
              </w:rPr>
              <w:t>OPĆINA UDBINA – BROJČANA OZNAKA  - 2125-12</w:t>
            </w:r>
          </w:p>
        </w:tc>
        <w:tc>
          <w:tcPr>
            <w:tcW w:w="2552" w:type="dxa"/>
          </w:tcPr>
          <w:p w14:paraId="02533943" w14:textId="6FF86FB6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 w:rsidRPr="008C7991">
              <w:rPr>
                <w:rFonts w:ascii="Carlito" w:eastAsia="Carlito" w:hAnsi="Carlito" w:cs="Carlito"/>
                <w:sz w:val="20"/>
                <w:szCs w:val="20"/>
              </w:rPr>
              <w:t>UNUTARNJA USTROJSTVENA JEDINICA</w:t>
            </w:r>
          </w:p>
        </w:tc>
        <w:tc>
          <w:tcPr>
            <w:tcW w:w="1198" w:type="dxa"/>
          </w:tcPr>
          <w:p w14:paraId="4DC87849" w14:textId="28E2943A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 w:rsidRPr="008C7991">
              <w:rPr>
                <w:rFonts w:ascii="Carlito" w:eastAsia="Carlito" w:hAnsi="Carlito" w:cs="Carlito"/>
                <w:sz w:val="20"/>
                <w:szCs w:val="20"/>
              </w:rPr>
              <w:t>OZNAKA</w:t>
            </w:r>
          </w:p>
        </w:tc>
      </w:tr>
      <w:tr w:rsidR="008C7991" w14:paraId="60122036" w14:textId="77777777" w:rsidTr="008C7991">
        <w:tc>
          <w:tcPr>
            <w:tcW w:w="704" w:type="dxa"/>
          </w:tcPr>
          <w:p w14:paraId="15FE48FF" w14:textId="1B7655CE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574318C8" w14:textId="0017DA58" w:rsidR="008C7991" w:rsidRDefault="008C7991" w:rsidP="0080545E">
            <w:pPr>
              <w:widowControl w:val="0"/>
              <w:autoSpaceDE w:val="0"/>
              <w:autoSpaceDN w:val="0"/>
              <w:spacing w:before="52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Pročelnik Jedinstvenog upravnog odjela</w:t>
            </w:r>
          </w:p>
        </w:tc>
        <w:tc>
          <w:tcPr>
            <w:tcW w:w="2552" w:type="dxa"/>
          </w:tcPr>
          <w:p w14:paraId="441A88B2" w14:textId="0DCD082F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02</w:t>
            </w:r>
          </w:p>
        </w:tc>
        <w:tc>
          <w:tcPr>
            <w:tcW w:w="1198" w:type="dxa"/>
          </w:tcPr>
          <w:p w14:paraId="48FAFEEA" w14:textId="0E174D5F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01</w:t>
            </w:r>
          </w:p>
        </w:tc>
      </w:tr>
      <w:tr w:rsidR="008C7991" w14:paraId="2DE284BF" w14:textId="77777777" w:rsidTr="008C7991">
        <w:tc>
          <w:tcPr>
            <w:tcW w:w="704" w:type="dxa"/>
          </w:tcPr>
          <w:p w14:paraId="326AA337" w14:textId="2943F2F9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40044887" w14:textId="2EC2BEA0" w:rsidR="008C7991" w:rsidRDefault="008C7991" w:rsidP="0080545E">
            <w:pPr>
              <w:widowControl w:val="0"/>
              <w:autoSpaceDE w:val="0"/>
              <w:autoSpaceDN w:val="0"/>
              <w:spacing w:before="52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Zamjenik Pročelnika Jedinstvenog upravnog odjela</w:t>
            </w:r>
          </w:p>
        </w:tc>
        <w:tc>
          <w:tcPr>
            <w:tcW w:w="2552" w:type="dxa"/>
          </w:tcPr>
          <w:p w14:paraId="7F5F2AD2" w14:textId="25475AF8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02</w:t>
            </w:r>
          </w:p>
        </w:tc>
        <w:tc>
          <w:tcPr>
            <w:tcW w:w="1198" w:type="dxa"/>
          </w:tcPr>
          <w:p w14:paraId="00FABAF2" w14:textId="7E4BA5C4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02</w:t>
            </w:r>
          </w:p>
        </w:tc>
      </w:tr>
      <w:tr w:rsidR="008C7991" w14:paraId="6393AE74" w14:textId="77777777" w:rsidTr="008C7991">
        <w:tc>
          <w:tcPr>
            <w:tcW w:w="704" w:type="dxa"/>
          </w:tcPr>
          <w:p w14:paraId="660B5B04" w14:textId="5DAE7B89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5CAFA6AB" w14:textId="0E3BA510" w:rsidR="008C7991" w:rsidRDefault="008C7991" w:rsidP="0080545E">
            <w:pPr>
              <w:widowControl w:val="0"/>
              <w:autoSpaceDE w:val="0"/>
              <w:autoSpaceDN w:val="0"/>
              <w:spacing w:before="52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 w:rsidRPr="00416A7F">
              <w:rPr>
                <w:rFonts w:ascii="Carlito" w:eastAsia="Carlito" w:hAnsi="Carlito" w:cs="Carlito"/>
                <w:sz w:val="24"/>
                <w:szCs w:val="24"/>
              </w:rPr>
              <w:t>Viši stručni suradnik za opće i administrativne poslove</w:t>
            </w:r>
          </w:p>
        </w:tc>
        <w:tc>
          <w:tcPr>
            <w:tcW w:w="2552" w:type="dxa"/>
          </w:tcPr>
          <w:p w14:paraId="5999DA2B" w14:textId="1234049B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02</w:t>
            </w:r>
          </w:p>
        </w:tc>
        <w:tc>
          <w:tcPr>
            <w:tcW w:w="1198" w:type="dxa"/>
          </w:tcPr>
          <w:p w14:paraId="7E537A9C" w14:textId="7B959DA7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03</w:t>
            </w:r>
          </w:p>
        </w:tc>
      </w:tr>
      <w:tr w:rsidR="008C7991" w14:paraId="492682C5" w14:textId="77777777" w:rsidTr="008C7991">
        <w:tc>
          <w:tcPr>
            <w:tcW w:w="704" w:type="dxa"/>
          </w:tcPr>
          <w:p w14:paraId="339874AE" w14:textId="3FEAEE75" w:rsidR="008C7991" w:rsidRDefault="0080545E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7AC0F732" w14:textId="3742150B" w:rsidR="008C7991" w:rsidRDefault="008C7991" w:rsidP="0080545E">
            <w:pPr>
              <w:widowControl w:val="0"/>
              <w:autoSpaceDE w:val="0"/>
              <w:autoSpaceDN w:val="0"/>
              <w:spacing w:before="52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R</w:t>
            </w:r>
            <w:r w:rsidRPr="00416A7F">
              <w:rPr>
                <w:rFonts w:ascii="Carlito" w:eastAsia="Carlito" w:hAnsi="Carlito" w:cs="Carlito"/>
                <w:sz w:val="24"/>
                <w:szCs w:val="24"/>
              </w:rPr>
              <w:t>eferent za društvene djelatnosti</w:t>
            </w:r>
          </w:p>
        </w:tc>
        <w:tc>
          <w:tcPr>
            <w:tcW w:w="2552" w:type="dxa"/>
          </w:tcPr>
          <w:p w14:paraId="57D83E03" w14:textId="785F6923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02</w:t>
            </w:r>
          </w:p>
        </w:tc>
        <w:tc>
          <w:tcPr>
            <w:tcW w:w="1198" w:type="dxa"/>
          </w:tcPr>
          <w:p w14:paraId="1DCFD4E1" w14:textId="6D7C2242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04</w:t>
            </w:r>
          </w:p>
        </w:tc>
      </w:tr>
      <w:tr w:rsidR="008C7991" w14:paraId="2E418581" w14:textId="77777777" w:rsidTr="008C7991">
        <w:tc>
          <w:tcPr>
            <w:tcW w:w="704" w:type="dxa"/>
          </w:tcPr>
          <w:p w14:paraId="6573A0E5" w14:textId="67F0100B" w:rsidR="008C7991" w:rsidRDefault="0080545E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14:paraId="1FF06F86" w14:textId="359C58E1" w:rsidR="008C7991" w:rsidRDefault="008C7991" w:rsidP="0080545E">
            <w:pPr>
              <w:widowControl w:val="0"/>
              <w:autoSpaceDE w:val="0"/>
              <w:autoSpaceDN w:val="0"/>
              <w:spacing w:before="52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Komunalni redar</w:t>
            </w:r>
          </w:p>
        </w:tc>
        <w:tc>
          <w:tcPr>
            <w:tcW w:w="2552" w:type="dxa"/>
          </w:tcPr>
          <w:p w14:paraId="65F32498" w14:textId="0EE5A01E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02</w:t>
            </w:r>
          </w:p>
        </w:tc>
        <w:tc>
          <w:tcPr>
            <w:tcW w:w="1198" w:type="dxa"/>
          </w:tcPr>
          <w:p w14:paraId="3BCFCEE9" w14:textId="170E801A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05</w:t>
            </w:r>
          </w:p>
        </w:tc>
      </w:tr>
      <w:tr w:rsidR="008C7991" w14:paraId="29F9DC00" w14:textId="77777777" w:rsidTr="008C7991">
        <w:tc>
          <w:tcPr>
            <w:tcW w:w="704" w:type="dxa"/>
          </w:tcPr>
          <w:p w14:paraId="22AB7CEF" w14:textId="637412E7" w:rsidR="008C7991" w:rsidRDefault="0080545E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14:paraId="27E492D9" w14:textId="539B0D09" w:rsidR="008C7991" w:rsidRDefault="0080545E" w:rsidP="0080545E">
            <w:pPr>
              <w:widowControl w:val="0"/>
              <w:autoSpaceDE w:val="0"/>
              <w:autoSpaceDN w:val="0"/>
              <w:spacing w:before="52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V</w:t>
            </w:r>
            <w:r w:rsidR="008C7991" w:rsidRPr="00416A7F">
              <w:rPr>
                <w:rFonts w:ascii="Carlito" w:eastAsia="Carlito" w:hAnsi="Carlito" w:cs="Carlito"/>
                <w:sz w:val="24"/>
                <w:szCs w:val="24"/>
              </w:rPr>
              <w:t>iši referent – voditelj projekta</w:t>
            </w:r>
          </w:p>
        </w:tc>
        <w:tc>
          <w:tcPr>
            <w:tcW w:w="2552" w:type="dxa"/>
          </w:tcPr>
          <w:p w14:paraId="06E26740" w14:textId="28D0A5FF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02</w:t>
            </w:r>
          </w:p>
        </w:tc>
        <w:tc>
          <w:tcPr>
            <w:tcW w:w="1198" w:type="dxa"/>
          </w:tcPr>
          <w:p w14:paraId="369FC29D" w14:textId="41B156DD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06</w:t>
            </w:r>
          </w:p>
        </w:tc>
      </w:tr>
      <w:tr w:rsidR="008C7991" w14:paraId="34F30CE2" w14:textId="77777777" w:rsidTr="008C7991">
        <w:tc>
          <w:tcPr>
            <w:tcW w:w="704" w:type="dxa"/>
          </w:tcPr>
          <w:p w14:paraId="4FB20D50" w14:textId="41BF84A0" w:rsidR="008C7991" w:rsidRDefault="0080545E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14:paraId="7CB59F55" w14:textId="5AE8426E" w:rsidR="008C7991" w:rsidRPr="00416A7F" w:rsidRDefault="0080545E" w:rsidP="0080545E">
            <w:pPr>
              <w:widowControl w:val="0"/>
              <w:autoSpaceDE w:val="0"/>
              <w:autoSpaceDN w:val="0"/>
              <w:spacing w:before="52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R</w:t>
            </w:r>
            <w:r w:rsidR="008C7991" w:rsidRPr="00416A7F">
              <w:rPr>
                <w:rFonts w:ascii="Carlito" w:eastAsia="Carlito" w:hAnsi="Carlito" w:cs="Carlito"/>
                <w:sz w:val="24"/>
                <w:szCs w:val="24"/>
              </w:rPr>
              <w:t>eferent – asistent na projektu</w:t>
            </w:r>
          </w:p>
        </w:tc>
        <w:tc>
          <w:tcPr>
            <w:tcW w:w="2552" w:type="dxa"/>
          </w:tcPr>
          <w:p w14:paraId="5EAE87F2" w14:textId="67953F53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02</w:t>
            </w:r>
          </w:p>
        </w:tc>
        <w:tc>
          <w:tcPr>
            <w:tcW w:w="1198" w:type="dxa"/>
          </w:tcPr>
          <w:p w14:paraId="68A249B8" w14:textId="3A346F13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07</w:t>
            </w:r>
          </w:p>
        </w:tc>
      </w:tr>
      <w:tr w:rsidR="008C7991" w14:paraId="35D3FAF1" w14:textId="77777777" w:rsidTr="008C7991">
        <w:tc>
          <w:tcPr>
            <w:tcW w:w="704" w:type="dxa"/>
          </w:tcPr>
          <w:p w14:paraId="0E66DE8F" w14:textId="6D193306" w:rsidR="008C7991" w:rsidRDefault="0080545E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 w:rsidRPr="0080545E">
              <w:rPr>
                <w:rFonts w:ascii="Carlito" w:eastAsia="Carlito" w:hAnsi="Carlito" w:cs="Carlito"/>
              </w:rPr>
              <w:t>8.</w:t>
            </w:r>
          </w:p>
        </w:tc>
        <w:tc>
          <w:tcPr>
            <w:tcW w:w="4394" w:type="dxa"/>
          </w:tcPr>
          <w:p w14:paraId="1B74C255" w14:textId="675633D5" w:rsidR="008C7991" w:rsidRPr="00416A7F" w:rsidRDefault="0080545E" w:rsidP="0080545E">
            <w:pPr>
              <w:widowControl w:val="0"/>
              <w:autoSpaceDE w:val="0"/>
              <w:autoSpaceDN w:val="0"/>
              <w:spacing w:before="52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</w:rPr>
              <w:t>V</w:t>
            </w:r>
            <w:r w:rsidR="008C7991" w:rsidRPr="008C7991">
              <w:rPr>
                <w:rFonts w:ascii="Carlito" w:eastAsia="Carlito" w:hAnsi="Carlito" w:cs="Carlito"/>
              </w:rPr>
              <w:t>iši referent za upravno-administrativne poslove i komunalnu djelatnost</w:t>
            </w:r>
          </w:p>
        </w:tc>
        <w:tc>
          <w:tcPr>
            <w:tcW w:w="2552" w:type="dxa"/>
          </w:tcPr>
          <w:p w14:paraId="694FFB10" w14:textId="7678C38B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02</w:t>
            </w:r>
          </w:p>
        </w:tc>
        <w:tc>
          <w:tcPr>
            <w:tcW w:w="1198" w:type="dxa"/>
          </w:tcPr>
          <w:p w14:paraId="3C5F79E4" w14:textId="24A94FAD" w:rsidR="008C7991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</w:rPr>
              <w:t>08</w:t>
            </w:r>
          </w:p>
        </w:tc>
      </w:tr>
    </w:tbl>
    <w:p w14:paraId="3E461E68" w14:textId="77777777" w:rsidR="008C7991" w:rsidRPr="00416A7F" w:rsidRDefault="008C7991" w:rsidP="00416A7F">
      <w:pPr>
        <w:widowControl w:val="0"/>
        <w:autoSpaceDE w:val="0"/>
        <w:autoSpaceDN w:val="0"/>
        <w:spacing w:before="52" w:after="0" w:line="240" w:lineRule="auto"/>
        <w:jc w:val="both"/>
        <w:outlineLvl w:val="0"/>
        <w:rPr>
          <w:rFonts w:ascii="Carlito" w:eastAsia="Carlito" w:hAnsi="Carlito" w:cs="Carlito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2552"/>
        <w:gridCol w:w="1134"/>
      </w:tblGrid>
      <w:tr w:rsidR="008C7991" w14:paraId="58D1BDA8" w14:textId="77777777" w:rsidTr="0080545E">
        <w:tc>
          <w:tcPr>
            <w:tcW w:w="704" w:type="dxa"/>
          </w:tcPr>
          <w:p w14:paraId="41DE1683" w14:textId="69FC8642" w:rsidR="008C7991" w:rsidRDefault="008C7991" w:rsidP="008C7991">
            <w:pPr>
              <w:widowControl w:val="0"/>
              <w:autoSpaceDE w:val="0"/>
              <w:autoSpaceDN w:val="0"/>
              <w:spacing w:before="52"/>
              <w:jc w:val="both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0"/>
                <w:szCs w:val="20"/>
              </w:rPr>
              <w:t>RED. BROJ.</w:t>
            </w:r>
          </w:p>
        </w:tc>
        <w:tc>
          <w:tcPr>
            <w:tcW w:w="4394" w:type="dxa"/>
          </w:tcPr>
          <w:p w14:paraId="00127B62" w14:textId="17B77CC1" w:rsidR="008C7991" w:rsidRDefault="008C7991" w:rsidP="008C7991">
            <w:pPr>
              <w:widowControl w:val="0"/>
              <w:autoSpaceDE w:val="0"/>
              <w:autoSpaceDN w:val="0"/>
              <w:spacing w:before="52"/>
              <w:jc w:val="both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 w:rsidRPr="008C7991">
              <w:rPr>
                <w:rFonts w:ascii="Carlito" w:eastAsia="Carlito" w:hAnsi="Carlito" w:cs="Carlito"/>
                <w:sz w:val="20"/>
                <w:szCs w:val="20"/>
              </w:rPr>
              <w:t>OPĆINA UDBINA – BROJČANA OZNAKA  - 2125-12</w:t>
            </w:r>
          </w:p>
        </w:tc>
        <w:tc>
          <w:tcPr>
            <w:tcW w:w="2552" w:type="dxa"/>
          </w:tcPr>
          <w:p w14:paraId="6013FF45" w14:textId="7539A55E" w:rsidR="008C7991" w:rsidRDefault="008C7991" w:rsidP="008C7991">
            <w:pPr>
              <w:widowControl w:val="0"/>
              <w:autoSpaceDE w:val="0"/>
              <w:autoSpaceDN w:val="0"/>
              <w:spacing w:before="52"/>
              <w:jc w:val="both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 w:rsidRPr="008C7991">
              <w:rPr>
                <w:rFonts w:ascii="Carlito" w:eastAsia="Carlito" w:hAnsi="Carlito" w:cs="Carlito"/>
                <w:sz w:val="20"/>
                <w:szCs w:val="20"/>
              </w:rPr>
              <w:t>UNUTARNJA USTROJSTVENA JEDINICA</w:t>
            </w:r>
          </w:p>
        </w:tc>
        <w:tc>
          <w:tcPr>
            <w:tcW w:w="1134" w:type="dxa"/>
          </w:tcPr>
          <w:p w14:paraId="7A34DB65" w14:textId="3F89FC43" w:rsidR="008C7991" w:rsidRDefault="008C7991" w:rsidP="008C7991">
            <w:pPr>
              <w:widowControl w:val="0"/>
              <w:autoSpaceDE w:val="0"/>
              <w:autoSpaceDN w:val="0"/>
              <w:spacing w:before="52"/>
              <w:jc w:val="both"/>
              <w:outlineLvl w:val="0"/>
              <w:rPr>
                <w:rFonts w:ascii="Carlito" w:eastAsia="Carlito" w:hAnsi="Carlito" w:cs="Carlito"/>
                <w:sz w:val="24"/>
                <w:szCs w:val="24"/>
              </w:rPr>
            </w:pPr>
            <w:r w:rsidRPr="008C7991">
              <w:rPr>
                <w:rFonts w:ascii="Carlito" w:eastAsia="Carlito" w:hAnsi="Carlito" w:cs="Carlito"/>
                <w:sz w:val="20"/>
                <w:szCs w:val="20"/>
              </w:rPr>
              <w:t>OZNAKA</w:t>
            </w:r>
          </w:p>
        </w:tc>
      </w:tr>
      <w:tr w:rsidR="008C7991" w14:paraId="0D36A689" w14:textId="77777777" w:rsidTr="0080545E">
        <w:tc>
          <w:tcPr>
            <w:tcW w:w="704" w:type="dxa"/>
          </w:tcPr>
          <w:p w14:paraId="0165BB90" w14:textId="3F4B0572" w:rsidR="008C7991" w:rsidRPr="0080545E" w:rsidRDefault="008C7991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</w:rPr>
            </w:pPr>
            <w:r w:rsidRPr="0080545E">
              <w:rPr>
                <w:rFonts w:ascii="Carlito" w:eastAsia="Carlito" w:hAnsi="Carlito" w:cs="Carlito"/>
              </w:rPr>
              <w:t>1.</w:t>
            </w:r>
          </w:p>
        </w:tc>
        <w:tc>
          <w:tcPr>
            <w:tcW w:w="4394" w:type="dxa"/>
          </w:tcPr>
          <w:p w14:paraId="36D93B82" w14:textId="763A256A" w:rsidR="008C7991" w:rsidRPr="0080545E" w:rsidRDefault="008C7991" w:rsidP="0080545E">
            <w:pPr>
              <w:widowControl w:val="0"/>
              <w:autoSpaceDE w:val="0"/>
              <w:autoSpaceDN w:val="0"/>
              <w:spacing w:before="52"/>
              <w:outlineLvl w:val="0"/>
              <w:rPr>
                <w:rFonts w:ascii="Carlito" w:eastAsia="Carlito" w:hAnsi="Carlito" w:cs="Carlito"/>
              </w:rPr>
            </w:pPr>
            <w:r w:rsidRPr="0080545E">
              <w:rPr>
                <w:rFonts w:ascii="Carlito" w:eastAsia="Carlito" w:hAnsi="Carlito" w:cs="Carlito"/>
              </w:rPr>
              <w:t>Općinsko vijeće</w:t>
            </w:r>
          </w:p>
        </w:tc>
        <w:tc>
          <w:tcPr>
            <w:tcW w:w="2552" w:type="dxa"/>
          </w:tcPr>
          <w:p w14:paraId="46CCCCE8" w14:textId="547D8615" w:rsidR="008C7991" w:rsidRPr="0080545E" w:rsidRDefault="0080545E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</w:rPr>
            </w:pPr>
            <w:r w:rsidRPr="0080545E">
              <w:rPr>
                <w:rFonts w:ascii="Carlito" w:eastAsia="Carlito" w:hAnsi="Carlito" w:cs="Carlito"/>
              </w:rPr>
              <w:t>03</w:t>
            </w:r>
          </w:p>
        </w:tc>
        <w:tc>
          <w:tcPr>
            <w:tcW w:w="1134" w:type="dxa"/>
          </w:tcPr>
          <w:p w14:paraId="39DDCE0D" w14:textId="4FCB3DA8" w:rsidR="008C7991" w:rsidRPr="0080545E" w:rsidRDefault="0080545E" w:rsidP="0080545E">
            <w:pPr>
              <w:widowControl w:val="0"/>
              <w:autoSpaceDE w:val="0"/>
              <w:autoSpaceDN w:val="0"/>
              <w:spacing w:before="52"/>
              <w:jc w:val="center"/>
              <w:outlineLvl w:val="0"/>
              <w:rPr>
                <w:rFonts w:ascii="Carlito" w:eastAsia="Carlito" w:hAnsi="Carlito" w:cs="Carlito"/>
              </w:rPr>
            </w:pPr>
            <w:r w:rsidRPr="0080545E">
              <w:rPr>
                <w:rFonts w:ascii="Carlito" w:eastAsia="Carlito" w:hAnsi="Carlito" w:cs="Carlito"/>
              </w:rPr>
              <w:t>01</w:t>
            </w:r>
          </w:p>
        </w:tc>
      </w:tr>
    </w:tbl>
    <w:p w14:paraId="6276BC0D" w14:textId="77777777" w:rsidR="00416A7F" w:rsidRPr="00416A7F" w:rsidRDefault="00416A7F" w:rsidP="00416A7F">
      <w:pPr>
        <w:widowControl w:val="0"/>
        <w:autoSpaceDE w:val="0"/>
        <w:autoSpaceDN w:val="0"/>
        <w:spacing w:before="52" w:after="0" w:line="240" w:lineRule="auto"/>
        <w:jc w:val="both"/>
        <w:outlineLvl w:val="0"/>
        <w:rPr>
          <w:rFonts w:ascii="Carlito" w:eastAsia="Carlito" w:hAnsi="Carlito" w:cs="Carlito"/>
          <w:sz w:val="24"/>
          <w:szCs w:val="24"/>
        </w:rPr>
      </w:pPr>
    </w:p>
    <w:p w14:paraId="4532450D" w14:textId="77777777" w:rsidR="00416A7F" w:rsidRPr="00416A7F" w:rsidRDefault="00416A7F" w:rsidP="00416A7F">
      <w:pPr>
        <w:widowControl w:val="0"/>
        <w:autoSpaceDE w:val="0"/>
        <w:autoSpaceDN w:val="0"/>
        <w:spacing w:before="11" w:after="0" w:line="240" w:lineRule="auto"/>
        <w:rPr>
          <w:rFonts w:ascii="Carlito" w:eastAsia="Carlito" w:hAnsi="Carlito" w:cs="Carlito"/>
          <w:sz w:val="23"/>
          <w:szCs w:val="24"/>
        </w:rPr>
      </w:pPr>
    </w:p>
    <w:p w14:paraId="30296587" w14:textId="348FDC4B" w:rsidR="00286DFF" w:rsidRDefault="00416A7F" w:rsidP="00416A7F">
      <w:pPr>
        <w:jc w:val="center"/>
        <w:rPr>
          <w:b/>
          <w:bCs/>
        </w:rPr>
      </w:pPr>
      <w:r w:rsidRPr="00416A7F">
        <w:rPr>
          <w:b/>
          <w:bCs/>
        </w:rPr>
        <w:t>Članak 2.</w:t>
      </w:r>
    </w:p>
    <w:p w14:paraId="4DCF4285" w14:textId="608D9F59" w:rsidR="00416A7F" w:rsidRDefault="00416A7F" w:rsidP="00416A7F">
      <w:pPr>
        <w:pStyle w:val="Tijeloteksta"/>
        <w:ind w:left="218" w:right="32" w:firstLine="490"/>
        <w:rPr>
          <w:rFonts w:ascii="Carlito" w:eastAsia="Carlito" w:hAnsi="Carlito" w:cs="Carlito"/>
          <w:sz w:val="24"/>
          <w:szCs w:val="24"/>
        </w:rPr>
      </w:pPr>
      <w:r w:rsidRPr="00416A7F">
        <w:rPr>
          <w:rFonts w:ascii="Carlito" w:eastAsia="Carlito" w:hAnsi="Carlito" w:cs="Carlito"/>
          <w:sz w:val="24"/>
          <w:szCs w:val="24"/>
        </w:rPr>
        <w:t>Ovaj Plan stupa na snagu 1. siječnja 202</w:t>
      </w:r>
      <w:r>
        <w:rPr>
          <w:rFonts w:ascii="Carlito" w:eastAsia="Carlito" w:hAnsi="Carlito" w:cs="Carlito"/>
          <w:sz w:val="24"/>
          <w:szCs w:val="24"/>
        </w:rPr>
        <w:t>3</w:t>
      </w:r>
      <w:r w:rsidRPr="00416A7F">
        <w:rPr>
          <w:rFonts w:ascii="Carlito" w:eastAsia="Carlito" w:hAnsi="Carlito" w:cs="Carlito"/>
          <w:sz w:val="24"/>
          <w:szCs w:val="24"/>
        </w:rPr>
        <w:t xml:space="preserve">. godine, a objavit će se na službenoj internetskoj stranici Općine Udbina </w:t>
      </w:r>
      <w:hyperlink r:id="rId6" w:history="1">
        <w:r w:rsidRPr="00416A7F">
          <w:rPr>
            <w:rFonts w:ascii="Carlito" w:eastAsia="Carlito" w:hAnsi="Carlito" w:cs="Carlito"/>
            <w:sz w:val="24"/>
            <w:szCs w:val="24"/>
          </w:rPr>
          <w:t>www.udbina.hr</w:t>
        </w:r>
      </w:hyperlink>
      <w:r w:rsidRPr="00416A7F">
        <w:rPr>
          <w:rFonts w:ascii="Carlito" w:eastAsia="Carlito" w:hAnsi="Carlito" w:cs="Carlito"/>
          <w:sz w:val="24"/>
          <w:szCs w:val="24"/>
        </w:rPr>
        <w:t>.</w:t>
      </w:r>
    </w:p>
    <w:p w14:paraId="7883752A" w14:textId="6632D440" w:rsidR="0080545E" w:rsidRDefault="0080545E" w:rsidP="0080545E">
      <w:pPr>
        <w:pStyle w:val="Tijeloteksta"/>
        <w:ind w:right="32"/>
        <w:rPr>
          <w:rFonts w:ascii="Carlito" w:eastAsia="Carlito" w:hAnsi="Carlito" w:cs="Carlito"/>
          <w:sz w:val="24"/>
          <w:szCs w:val="24"/>
        </w:rPr>
      </w:pPr>
    </w:p>
    <w:p w14:paraId="47058F2A" w14:textId="77777777" w:rsidR="0080545E" w:rsidRPr="00416A7F" w:rsidRDefault="0080545E" w:rsidP="00416A7F">
      <w:pPr>
        <w:pStyle w:val="Tijeloteksta"/>
        <w:ind w:left="218" w:right="32" w:firstLine="490"/>
        <w:rPr>
          <w:rFonts w:ascii="Carlito" w:eastAsia="Carlito" w:hAnsi="Carlito" w:cs="Carlito"/>
          <w:sz w:val="24"/>
          <w:szCs w:val="24"/>
        </w:rPr>
      </w:pPr>
    </w:p>
    <w:p w14:paraId="15AD4E97" w14:textId="77777777" w:rsidR="0080545E" w:rsidRDefault="0080545E" w:rsidP="0080545E">
      <w:pPr>
        <w:spacing w:after="0"/>
        <w:ind w:left="6372" w:firstLine="708"/>
        <w:jc w:val="both"/>
      </w:pPr>
      <w:r>
        <w:t>Načelnik Općine</w:t>
      </w:r>
    </w:p>
    <w:p w14:paraId="0E02E830" w14:textId="34ACB44C" w:rsidR="00416A7F" w:rsidRPr="00416A7F" w:rsidRDefault="0080545E" w:rsidP="0080545E">
      <w:pPr>
        <w:spacing w:after="0"/>
        <w:ind w:left="6372" w:firstLine="708"/>
        <w:jc w:val="both"/>
      </w:pPr>
      <w:r>
        <w:t xml:space="preserve">Josip </w:t>
      </w:r>
      <w:proofErr w:type="spellStart"/>
      <w:r>
        <w:t>Seuček</w:t>
      </w:r>
      <w:proofErr w:type="spellEnd"/>
      <w:r>
        <w:t xml:space="preserve">, mag. </w:t>
      </w:r>
      <w:proofErr w:type="spellStart"/>
      <w:r>
        <w:t>ing</w:t>
      </w:r>
      <w:proofErr w:type="spellEnd"/>
    </w:p>
    <w:sectPr w:rsidR="00416A7F" w:rsidRPr="00416A7F" w:rsidSect="0080545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C6B10"/>
    <w:multiLevelType w:val="hybridMultilevel"/>
    <w:tmpl w:val="049075B8"/>
    <w:lvl w:ilvl="0" w:tplc="041A0005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6D466386"/>
    <w:multiLevelType w:val="hybridMultilevel"/>
    <w:tmpl w:val="316C5260"/>
    <w:lvl w:ilvl="0" w:tplc="041A0005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7F0C474C"/>
    <w:multiLevelType w:val="hybridMultilevel"/>
    <w:tmpl w:val="166EFE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1614">
    <w:abstractNumId w:val="1"/>
  </w:num>
  <w:num w:numId="2" w16cid:durableId="1031490838">
    <w:abstractNumId w:val="0"/>
  </w:num>
  <w:num w:numId="3" w16cid:durableId="217284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7F"/>
    <w:rsid w:val="00286DFF"/>
    <w:rsid w:val="00416A7F"/>
    <w:rsid w:val="0080545E"/>
    <w:rsid w:val="008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6EA1"/>
  <w15:chartTrackingRefBased/>
  <w15:docId w15:val="{32ED8112-25EB-42BA-8B3A-6D7E722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416A7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16A7F"/>
  </w:style>
  <w:style w:type="table" w:styleId="Reetkatablice">
    <w:name w:val="Table Grid"/>
    <w:basedOn w:val="Obinatablica"/>
    <w:uiPriority w:val="39"/>
    <w:rsid w:val="0041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C7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dbin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1</cp:revision>
  <dcterms:created xsi:type="dcterms:W3CDTF">2023-01-11T12:25:00Z</dcterms:created>
  <dcterms:modified xsi:type="dcterms:W3CDTF">2023-01-11T12:59:00Z</dcterms:modified>
</cp:coreProperties>
</file>